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B" w:rsidRDefault="004718EB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4</w:t>
      </w:r>
    </w:p>
    <w:p w:rsidR="004718EB" w:rsidRDefault="004718EB">
      <w:pPr>
        <w:spacing w:line="600" w:lineRule="exact"/>
        <w:jc w:val="center"/>
        <w:rPr>
          <w:rFonts w:ascii="方正小标宋简体" w:eastAsia="方正小标宋简体" w:hAnsi="宋体"/>
          <w:kern w:val="0"/>
          <w:sz w:val="48"/>
          <w:szCs w:val="48"/>
        </w:rPr>
      </w:pPr>
      <w:r>
        <w:rPr>
          <w:rFonts w:ascii="方正小标宋简体" w:eastAsia="方正小标宋简体" w:hAnsi="宋体" w:cs="方正小标宋简体"/>
          <w:kern w:val="0"/>
          <w:sz w:val="48"/>
          <w:szCs w:val="48"/>
        </w:rPr>
        <w:t>2020</w:t>
      </w:r>
      <w:r>
        <w:rPr>
          <w:rFonts w:ascii="方正小标宋简体" w:eastAsia="方正小标宋简体" w:hAnsi="宋体" w:cs="方正小标宋简体" w:hint="eastAsia"/>
          <w:kern w:val="0"/>
          <w:sz w:val="48"/>
          <w:szCs w:val="48"/>
        </w:rPr>
        <w:t>年度金华市文化扶持项目申报表</w:t>
      </w:r>
    </w:p>
    <w:tbl>
      <w:tblPr>
        <w:tblW w:w="905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0"/>
        <w:gridCol w:w="1225"/>
        <w:gridCol w:w="1383"/>
        <w:gridCol w:w="1417"/>
        <w:gridCol w:w="1418"/>
        <w:gridCol w:w="1374"/>
      </w:tblGrid>
      <w:tr w:rsidR="004718EB">
        <w:trPr>
          <w:trHeight w:val="624"/>
        </w:trPr>
        <w:tc>
          <w:tcPr>
            <w:tcW w:w="2240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17" w:type="dxa"/>
            <w:gridSpan w:val="5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18EB">
        <w:trPr>
          <w:trHeight w:val="624"/>
        </w:trPr>
        <w:tc>
          <w:tcPr>
            <w:tcW w:w="2240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817" w:type="dxa"/>
            <w:gridSpan w:val="5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18EB">
        <w:trPr>
          <w:trHeight w:val="624"/>
        </w:trPr>
        <w:tc>
          <w:tcPr>
            <w:tcW w:w="2240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817" w:type="dxa"/>
            <w:gridSpan w:val="5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18EB">
        <w:trPr>
          <w:trHeight w:val="624"/>
        </w:trPr>
        <w:tc>
          <w:tcPr>
            <w:tcW w:w="2240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225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74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18EB">
        <w:trPr>
          <w:trHeight w:val="624"/>
        </w:trPr>
        <w:tc>
          <w:tcPr>
            <w:tcW w:w="2240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225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374" w:type="dxa"/>
            <w:vAlign w:val="center"/>
          </w:tcPr>
          <w:p w:rsidR="004718EB" w:rsidRDefault="004718EB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18EB">
        <w:trPr>
          <w:trHeight w:val="2560"/>
        </w:trPr>
        <w:tc>
          <w:tcPr>
            <w:tcW w:w="224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项目简介（含主创人员情况、预期目标）</w:t>
            </w:r>
          </w:p>
        </w:tc>
        <w:tc>
          <w:tcPr>
            <w:tcW w:w="6817" w:type="dxa"/>
            <w:gridSpan w:val="5"/>
          </w:tcPr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18EB">
        <w:trPr>
          <w:trHeight w:val="1515"/>
        </w:trPr>
        <w:tc>
          <w:tcPr>
            <w:tcW w:w="224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进度计划</w:t>
            </w:r>
          </w:p>
        </w:tc>
        <w:tc>
          <w:tcPr>
            <w:tcW w:w="6817" w:type="dxa"/>
            <w:gridSpan w:val="5"/>
          </w:tcPr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18EB">
        <w:trPr>
          <w:trHeight w:val="1532"/>
        </w:trPr>
        <w:tc>
          <w:tcPr>
            <w:tcW w:w="224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经费安排及</w:t>
            </w:r>
          </w:p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落实情况</w:t>
            </w:r>
          </w:p>
        </w:tc>
        <w:tc>
          <w:tcPr>
            <w:tcW w:w="6817" w:type="dxa"/>
            <w:gridSpan w:val="5"/>
          </w:tcPr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18EB">
        <w:trPr>
          <w:trHeight w:val="1744"/>
        </w:trPr>
        <w:tc>
          <w:tcPr>
            <w:tcW w:w="224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6817" w:type="dxa"/>
            <w:gridSpan w:val="5"/>
          </w:tcPr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注：无合作单位，本栏可不填写</w:t>
            </w:r>
          </w:p>
        </w:tc>
      </w:tr>
      <w:tr w:rsidR="004718EB">
        <w:trPr>
          <w:trHeight w:val="1678"/>
        </w:trPr>
        <w:tc>
          <w:tcPr>
            <w:tcW w:w="2240" w:type="dxa"/>
            <w:vAlign w:val="center"/>
          </w:tcPr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报送单位意见</w:t>
            </w:r>
          </w:p>
        </w:tc>
        <w:tc>
          <w:tcPr>
            <w:tcW w:w="6817" w:type="dxa"/>
            <w:gridSpan w:val="5"/>
          </w:tcPr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（盖章）</w:t>
            </w:r>
          </w:p>
          <w:p w:rsidR="004718EB" w:rsidRDefault="004718E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718EB" w:rsidRDefault="004718EB">
      <w:pPr>
        <w:spacing w:line="20" w:lineRule="exact"/>
        <w:rPr>
          <w:kern w:val="0"/>
        </w:rPr>
      </w:pPr>
      <w:bookmarkStart w:id="0" w:name="_GoBack"/>
      <w:bookmarkEnd w:id="0"/>
    </w:p>
    <w:sectPr w:rsidR="004718EB" w:rsidSect="00614A9E">
      <w:footerReference w:type="default" r:id="rId7"/>
      <w:pgSz w:w="11906" w:h="16838"/>
      <w:pgMar w:top="1418" w:right="1418" w:bottom="1418" w:left="141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05" w:rsidRDefault="00647905" w:rsidP="00DA1E3D">
      <w:r>
        <w:separator/>
      </w:r>
    </w:p>
  </w:endnote>
  <w:endnote w:type="continuationSeparator" w:id="0">
    <w:p w:rsidR="00647905" w:rsidRDefault="00647905" w:rsidP="00D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B" w:rsidRDefault="004718EB">
    <w:pPr>
      <w:pStyle w:val="a5"/>
      <w:framePr w:wrap="around" w:vAnchor="text" w:hAnchor="margin" w:xAlign="outside" w:y="1"/>
      <w:wordWrap w:val="0"/>
      <w:ind w:right="75"/>
      <w:rPr>
        <w:rStyle w:val="a7"/>
        <w:rFonts w:eastAsia="楷体_GB2312"/>
        <w:sz w:val="28"/>
        <w:szCs w:val="28"/>
      </w:rPr>
    </w:pPr>
    <w:r>
      <w:rPr>
        <w:rStyle w:val="a7"/>
        <w:rFonts w:eastAsia="楷体_GB2312"/>
        <w:sz w:val="28"/>
        <w:szCs w:val="28"/>
      </w:rPr>
      <w:t xml:space="preserve">— </w:t>
    </w:r>
    <w:r>
      <w:rPr>
        <w:rStyle w:val="a7"/>
        <w:rFonts w:eastAsia="楷体_GB2312"/>
        <w:sz w:val="28"/>
        <w:szCs w:val="28"/>
      </w:rPr>
      <w:fldChar w:fldCharType="begin"/>
    </w:r>
    <w:r>
      <w:rPr>
        <w:rStyle w:val="a7"/>
        <w:rFonts w:eastAsia="楷体_GB2312"/>
        <w:sz w:val="28"/>
        <w:szCs w:val="28"/>
      </w:rPr>
      <w:instrText xml:space="preserve">PAGE  </w:instrText>
    </w:r>
    <w:r>
      <w:rPr>
        <w:rStyle w:val="a7"/>
        <w:rFonts w:eastAsia="楷体_GB2312"/>
        <w:sz w:val="28"/>
        <w:szCs w:val="28"/>
      </w:rPr>
      <w:fldChar w:fldCharType="separate"/>
    </w:r>
    <w:r w:rsidR="00614A9E">
      <w:rPr>
        <w:rStyle w:val="a7"/>
        <w:rFonts w:eastAsia="楷体_GB2312"/>
        <w:noProof/>
        <w:sz w:val="28"/>
        <w:szCs w:val="28"/>
      </w:rPr>
      <w:t>1</w:t>
    </w:r>
    <w:r>
      <w:rPr>
        <w:rStyle w:val="a7"/>
        <w:rFonts w:eastAsia="楷体_GB2312"/>
        <w:sz w:val="28"/>
        <w:szCs w:val="28"/>
      </w:rPr>
      <w:fldChar w:fldCharType="end"/>
    </w:r>
    <w:r>
      <w:rPr>
        <w:rStyle w:val="a7"/>
        <w:rFonts w:eastAsia="楷体_GB2312"/>
        <w:sz w:val="28"/>
        <w:szCs w:val="28"/>
      </w:rPr>
      <w:t xml:space="preserve"> —</w:t>
    </w:r>
  </w:p>
  <w:p w:rsidR="004718EB" w:rsidRDefault="004718E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05" w:rsidRDefault="00647905" w:rsidP="00DA1E3D">
      <w:r>
        <w:separator/>
      </w:r>
    </w:p>
  </w:footnote>
  <w:footnote w:type="continuationSeparator" w:id="0">
    <w:p w:rsidR="00647905" w:rsidRDefault="00647905" w:rsidP="00DA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E11A4"/>
    <w:rsid w:val="000016B5"/>
    <w:rsid w:val="001B6411"/>
    <w:rsid w:val="003B25AB"/>
    <w:rsid w:val="0044302F"/>
    <w:rsid w:val="004718EB"/>
    <w:rsid w:val="004F42A1"/>
    <w:rsid w:val="00514594"/>
    <w:rsid w:val="005C1081"/>
    <w:rsid w:val="005E0F42"/>
    <w:rsid w:val="00614A9E"/>
    <w:rsid w:val="00642E07"/>
    <w:rsid w:val="00647905"/>
    <w:rsid w:val="006871EF"/>
    <w:rsid w:val="007C12DD"/>
    <w:rsid w:val="008528D2"/>
    <w:rsid w:val="00C411E2"/>
    <w:rsid w:val="00DA1E3D"/>
    <w:rsid w:val="00FC0F99"/>
    <w:rsid w:val="1BAE11A4"/>
    <w:rsid w:val="4E0E5FB5"/>
    <w:rsid w:val="58234305"/>
    <w:rsid w:val="5F313F6F"/>
    <w:rsid w:val="60B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1E3D"/>
    <w:rPr>
      <w:rFonts w:ascii="仿宋_GB2312" w:eastAsia="仿宋_GB2312" w:cs="仿宋_GB2312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DA1E3D"/>
    <w:rPr>
      <w:rFonts w:cs="Times New Roman"/>
      <w:sz w:val="21"/>
      <w:szCs w:val="21"/>
    </w:rPr>
  </w:style>
  <w:style w:type="paragraph" w:styleId="a4">
    <w:name w:val="Plain Text"/>
    <w:basedOn w:val="a"/>
    <w:link w:val="Char0"/>
    <w:uiPriority w:val="99"/>
    <w:rsid w:val="00DA1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locked/>
    <w:rsid w:val="00DA1E3D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1"/>
    <w:uiPriority w:val="99"/>
    <w:rsid w:val="00DA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A1E3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A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A1E3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A1E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1E3D"/>
    <w:rPr>
      <w:rFonts w:ascii="仿宋_GB2312" w:eastAsia="仿宋_GB2312" w:cs="仿宋_GB2312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sid w:val="00DA1E3D"/>
    <w:rPr>
      <w:rFonts w:cs="Times New Roman"/>
      <w:sz w:val="21"/>
      <w:szCs w:val="21"/>
    </w:rPr>
  </w:style>
  <w:style w:type="paragraph" w:styleId="a4">
    <w:name w:val="Plain Text"/>
    <w:basedOn w:val="a"/>
    <w:link w:val="Char0"/>
    <w:uiPriority w:val="99"/>
    <w:rsid w:val="00DA1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locked/>
    <w:rsid w:val="00DA1E3D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1"/>
    <w:uiPriority w:val="99"/>
    <w:rsid w:val="00DA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A1E3D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DA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A1E3D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DA1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关于做好2019年度文化精品文化人才奖励</dc:title>
  <dc:creator>金一一</dc:creator>
  <cp:lastModifiedBy>a</cp:lastModifiedBy>
  <cp:revision>3</cp:revision>
  <cp:lastPrinted>2020-02-18T02:46:00Z</cp:lastPrinted>
  <dcterms:created xsi:type="dcterms:W3CDTF">2020-02-18T05:43:00Z</dcterms:created>
  <dcterms:modified xsi:type="dcterms:W3CDTF">2020-02-18T05:46:00Z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