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5E9" w:rsidRDefault="00DA45E9" w:rsidP="00DA45E9">
      <w:pPr>
        <w:widowControl/>
        <w:shd w:val="clear" w:color="auto" w:fill="FFFFFF"/>
        <w:spacing w:before="336" w:line="528" w:lineRule="auto"/>
        <w:jc w:val="center"/>
        <w:outlineLvl w:val="3"/>
        <w:rPr>
          <w:rFonts w:ascii="microsoft YaHei" w:eastAsia="宋体" w:hAnsi="microsoft YaHei" w:cs="Arial" w:hint="eastAsia"/>
          <w:color w:val="010101"/>
          <w:kern w:val="0"/>
          <w:sz w:val="30"/>
          <w:szCs w:val="30"/>
        </w:rPr>
      </w:pPr>
      <w:r w:rsidRPr="00DA45E9">
        <w:rPr>
          <w:rFonts w:ascii="microsoft YaHei" w:eastAsia="宋体" w:hAnsi="microsoft YaHei" w:cs="Arial"/>
          <w:color w:val="010101"/>
          <w:kern w:val="0"/>
          <w:sz w:val="30"/>
          <w:szCs w:val="30"/>
        </w:rPr>
        <w:t>浙江省教育厅办公室关于做好</w:t>
      </w:r>
      <w:r w:rsidRPr="00DA45E9">
        <w:rPr>
          <w:rFonts w:ascii="microsoft YaHei" w:eastAsia="宋体" w:hAnsi="microsoft YaHei" w:cs="Arial"/>
          <w:color w:val="010101"/>
          <w:kern w:val="0"/>
          <w:sz w:val="30"/>
          <w:szCs w:val="30"/>
        </w:rPr>
        <w:t>2018</w:t>
      </w:r>
      <w:r w:rsidRPr="00DA45E9">
        <w:rPr>
          <w:rFonts w:ascii="microsoft YaHei" w:eastAsia="宋体" w:hAnsi="microsoft YaHei" w:cs="Arial"/>
          <w:color w:val="010101"/>
          <w:kern w:val="0"/>
          <w:sz w:val="30"/>
          <w:szCs w:val="30"/>
        </w:rPr>
        <w:t>年度教育部人文社会科学研究一般项目申报工作的通知</w:t>
      </w:r>
    </w:p>
    <w:p w:rsidR="00DA45E9" w:rsidRPr="00DA45E9" w:rsidRDefault="00DA45E9" w:rsidP="00DA45E9">
      <w:pPr>
        <w:widowControl/>
        <w:shd w:val="clear" w:color="auto" w:fill="FFFFFF"/>
        <w:spacing w:line="528" w:lineRule="auto"/>
        <w:jc w:val="center"/>
        <w:outlineLvl w:val="3"/>
        <w:rPr>
          <w:rFonts w:ascii="宋体" w:eastAsia="宋体" w:hAnsi="宋体" w:cs="Arial"/>
          <w:color w:val="323232"/>
          <w:kern w:val="0"/>
          <w:sz w:val="24"/>
          <w:szCs w:val="24"/>
        </w:rPr>
      </w:pPr>
      <w:r w:rsidRPr="00DA45E9">
        <w:rPr>
          <w:rFonts w:ascii="宋体" w:eastAsia="宋体" w:hAnsi="宋体" w:cs="Arial" w:hint="eastAsia"/>
          <w:color w:val="323232"/>
          <w:kern w:val="0"/>
          <w:sz w:val="24"/>
          <w:szCs w:val="24"/>
        </w:rPr>
        <w:t xml:space="preserve">浙教办函〔2018〕17号 </w:t>
      </w:r>
    </w:p>
    <w:p w:rsidR="00DA45E9" w:rsidRPr="00DA45E9" w:rsidRDefault="00DA45E9" w:rsidP="00DA45E9">
      <w:pPr>
        <w:widowControl/>
        <w:shd w:val="clear" w:color="auto" w:fill="FFFFFF"/>
        <w:spacing w:line="360" w:lineRule="atLeast"/>
        <w:jc w:val="left"/>
        <w:rPr>
          <w:rFonts w:ascii="宋体" w:eastAsia="宋体" w:hAnsi="宋体" w:cs="Arial" w:hint="eastAsia"/>
          <w:color w:val="323232"/>
          <w:kern w:val="0"/>
          <w:sz w:val="24"/>
          <w:szCs w:val="24"/>
        </w:rPr>
      </w:pPr>
      <w:r w:rsidRPr="00DA45E9">
        <w:rPr>
          <w:rFonts w:ascii="宋体" w:eastAsia="宋体" w:hAnsi="宋体" w:cs="Arial" w:hint="eastAsia"/>
          <w:color w:val="323232"/>
          <w:kern w:val="0"/>
          <w:sz w:val="24"/>
          <w:szCs w:val="24"/>
        </w:rPr>
        <w:t xml:space="preserve">各高等学校： </w:t>
      </w:r>
    </w:p>
    <w:p w:rsidR="00DA45E9" w:rsidRPr="00DA45E9" w:rsidRDefault="00DA45E9" w:rsidP="00DA45E9">
      <w:pPr>
        <w:widowControl/>
        <w:shd w:val="clear" w:color="auto" w:fill="FFFFFF"/>
        <w:spacing w:line="360" w:lineRule="atLeast"/>
        <w:ind w:firstLine="480"/>
        <w:jc w:val="left"/>
        <w:rPr>
          <w:rFonts w:ascii="宋体" w:eastAsia="宋体" w:hAnsi="宋体" w:cs="Arial" w:hint="eastAsia"/>
          <w:color w:val="323232"/>
          <w:kern w:val="0"/>
          <w:sz w:val="24"/>
          <w:szCs w:val="24"/>
        </w:rPr>
      </w:pPr>
      <w:r w:rsidRPr="00DA45E9">
        <w:rPr>
          <w:rFonts w:ascii="宋体" w:eastAsia="宋体" w:hAnsi="宋体" w:cs="Arial" w:hint="eastAsia"/>
          <w:color w:val="323232"/>
          <w:kern w:val="0"/>
          <w:sz w:val="24"/>
          <w:szCs w:val="24"/>
        </w:rPr>
        <w:t xml:space="preserve">根据教育部社科司《关于2018年度教育部人文社会科学研究一般项目申报工作的通知》（教社科司函〔2018〕13号）要求，现就做好申报工作有关事项通知如下： </w:t>
      </w:r>
    </w:p>
    <w:p w:rsidR="00DA45E9" w:rsidRPr="00DA45E9" w:rsidRDefault="00DA45E9" w:rsidP="00DA45E9">
      <w:pPr>
        <w:widowControl/>
        <w:shd w:val="clear" w:color="auto" w:fill="FFFFFF"/>
        <w:spacing w:line="360" w:lineRule="atLeast"/>
        <w:ind w:firstLine="480"/>
        <w:jc w:val="left"/>
        <w:rPr>
          <w:rFonts w:ascii="宋体" w:eastAsia="宋体" w:hAnsi="宋体" w:cs="Arial" w:hint="eastAsia"/>
          <w:color w:val="323232"/>
          <w:kern w:val="0"/>
          <w:sz w:val="24"/>
          <w:szCs w:val="24"/>
        </w:rPr>
      </w:pPr>
      <w:r w:rsidRPr="00DA45E9">
        <w:rPr>
          <w:rFonts w:ascii="宋体" w:eastAsia="宋体" w:hAnsi="宋体" w:cs="Arial" w:hint="eastAsia"/>
          <w:color w:val="323232"/>
          <w:kern w:val="0"/>
          <w:sz w:val="24"/>
          <w:szCs w:val="24"/>
        </w:rPr>
        <w:t xml:space="preserve">一、申报数额 </w:t>
      </w:r>
    </w:p>
    <w:p w:rsidR="00DA45E9" w:rsidRPr="00DA45E9" w:rsidRDefault="00DA45E9" w:rsidP="00DA45E9">
      <w:pPr>
        <w:widowControl/>
        <w:shd w:val="clear" w:color="auto" w:fill="FFFFFF"/>
        <w:spacing w:line="360" w:lineRule="atLeast"/>
        <w:ind w:firstLine="480"/>
        <w:jc w:val="left"/>
        <w:rPr>
          <w:rFonts w:ascii="宋体" w:eastAsia="宋体" w:hAnsi="宋体" w:cs="Arial" w:hint="eastAsia"/>
          <w:color w:val="323232"/>
          <w:kern w:val="0"/>
          <w:sz w:val="24"/>
          <w:szCs w:val="24"/>
        </w:rPr>
      </w:pPr>
      <w:r w:rsidRPr="00DA45E9">
        <w:rPr>
          <w:rFonts w:ascii="宋体" w:eastAsia="宋体" w:hAnsi="宋体" w:cs="Arial" w:hint="eastAsia"/>
          <w:color w:val="323232"/>
          <w:kern w:val="0"/>
          <w:sz w:val="24"/>
          <w:szCs w:val="24"/>
        </w:rPr>
        <w:t xml:space="preserve">2018年度教育部人文社会科学研究一般项目（以下简称一般项目）不实行限额申报，由各有关高校科研管理部门根据要求组织集中申报。 </w:t>
      </w:r>
    </w:p>
    <w:p w:rsidR="00DA45E9" w:rsidRPr="00DA45E9" w:rsidRDefault="00DA45E9" w:rsidP="00DA45E9">
      <w:pPr>
        <w:widowControl/>
        <w:shd w:val="clear" w:color="auto" w:fill="FFFFFF"/>
        <w:spacing w:line="360" w:lineRule="atLeast"/>
        <w:ind w:firstLine="480"/>
        <w:jc w:val="left"/>
        <w:rPr>
          <w:rFonts w:ascii="宋体" w:eastAsia="宋体" w:hAnsi="宋体" w:cs="Arial" w:hint="eastAsia"/>
          <w:color w:val="323232"/>
          <w:kern w:val="0"/>
          <w:sz w:val="24"/>
          <w:szCs w:val="24"/>
        </w:rPr>
      </w:pPr>
      <w:r w:rsidRPr="00DA45E9">
        <w:rPr>
          <w:rFonts w:ascii="宋体" w:eastAsia="宋体" w:hAnsi="宋体" w:cs="Arial" w:hint="eastAsia"/>
          <w:color w:val="323232"/>
          <w:kern w:val="0"/>
          <w:sz w:val="24"/>
          <w:szCs w:val="24"/>
        </w:rPr>
        <w:t xml:space="preserve">二、申报时间 </w:t>
      </w:r>
    </w:p>
    <w:p w:rsidR="00DA45E9" w:rsidRPr="00DA45E9" w:rsidRDefault="00DA45E9" w:rsidP="00DA45E9">
      <w:pPr>
        <w:widowControl/>
        <w:shd w:val="clear" w:color="auto" w:fill="FFFFFF"/>
        <w:spacing w:line="360" w:lineRule="atLeast"/>
        <w:ind w:firstLine="480"/>
        <w:jc w:val="left"/>
        <w:rPr>
          <w:rFonts w:ascii="宋体" w:eastAsia="宋体" w:hAnsi="宋体" w:cs="Arial" w:hint="eastAsia"/>
          <w:color w:val="323232"/>
          <w:kern w:val="0"/>
          <w:sz w:val="24"/>
          <w:szCs w:val="24"/>
        </w:rPr>
      </w:pPr>
      <w:r w:rsidRPr="00DA45E9">
        <w:rPr>
          <w:rFonts w:ascii="宋体" w:eastAsia="宋体" w:hAnsi="宋体" w:cs="Arial" w:hint="eastAsia"/>
          <w:color w:val="323232"/>
          <w:kern w:val="0"/>
          <w:sz w:val="24"/>
          <w:szCs w:val="24"/>
        </w:rPr>
        <w:t xml:space="preserve">一般项目自2018年1月23日开始受理项目网上申报。各有关高校科研管理部门应于2018年3月11日前完成对本校所申报项目的在线审核确认工作，并于3月12日前报送纸质材料。请各高校严格按照上述时间完成申报工作并按时将纸质材料报送省教育厅高科处，逾期不予受理。 </w:t>
      </w:r>
    </w:p>
    <w:p w:rsidR="00DA45E9" w:rsidRPr="00DA45E9" w:rsidRDefault="00DA45E9" w:rsidP="00DA45E9">
      <w:pPr>
        <w:widowControl/>
        <w:shd w:val="clear" w:color="auto" w:fill="FFFFFF"/>
        <w:spacing w:line="360" w:lineRule="atLeast"/>
        <w:ind w:firstLine="480"/>
        <w:jc w:val="left"/>
        <w:rPr>
          <w:rFonts w:ascii="宋体" w:eastAsia="宋体" w:hAnsi="宋体" w:cs="Arial" w:hint="eastAsia"/>
          <w:color w:val="323232"/>
          <w:kern w:val="0"/>
          <w:sz w:val="24"/>
          <w:szCs w:val="24"/>
        </w:rPr>
      </w:pPr>
      <w:r w:rsidRPr="00DA45E9">
        <w:rPr>
          <w:rFonts w:ascii="宋体" w:eastAsia="宋体" w:hAnsi="宋体" w:cs="Arial" w:hint="eastAsia"/>
          <w:color w:val="323232"/>
          <w:kern w:val="0"/>
          <w:sz w:val="24"/>
          <w:szCs w:val="24"/>
        </w:rPr>
        <w:t xml:space="preserve">三、报送材料要求 </w:t>
      </w:r>
    </w:p>
    <w:p w:rsidR="00DA45E9" w:rsidRPr="00DA45E9" w:rsidRDefault="00DA45E9" w:rsidP="00DA45E9">
      <w:pPr>
        <w:widowControl/>
        <w:shd w:val="clear" w:color="auto" w:fill="FFFFFF"/>
        <w:spacing w:line="360" w:lineRule="atLeast"/>
        <w:ind w:firstLine="480"/>
        <w:jc w:val="left"/>
        <w:rPr>
          <w:rFonts w:ascii="宋体" w:eastAsia="宋体" w:hAnsi="宋体" w:cs="Arial" w:hint="eastAsia"/>
          <w:color w:val="323232"/>
          <w:kern w:val="0"/>
          <w:sz w:val="24"/>
          <w:szCs w:val="24"/>
        </w:rPr>
      </w:pPr>
      <w:r w:rsidRPr="00DA45E9">
        <w:rPr>
          <w:rFonts w:ascii="宋体" w:eastAsia="宋体" w:hAnsi="宋体" w:cs="Arial" w:hint="eastAsia"/>
          <w:color w:val="323232"/>
          <w:kern w:val="0"/>
          <w:sz w:val="24"/>
          <w:szCs w:val="24"/>
        </w:rPr>
        <w:t xml:space="preserve">各申报单位需报送以下材料：1.在线打印的《教育部人文社会科学研究一般项目申报一览表》（以下简称《申报一览表》）1份并加盖学校公章。2.《申请评审书》纸质件1份（A4纸打印，左侧装订）并加盖学校公章。要求《申请评审书》的编排顺序须与《申报一览表》的打印顺序一致。3.本单位计划内财务拨款账户请登录教育部人文社会科学研究管理平台进行核对，如拨款账户信息有变更，请务必及时在平台系统内修改。 </w:t>
      </w:r>
    </w:p>
    <w:p w:rsidR="00DA45E9" w:rsidRPr="00DA45E9" w:rsidRDefault="00DA45E9" w:rsidP="00DA45E9">
      <w:pPr>
        <w:widowControl/>
        <w:shd w:val="clear" w:color="auto" w:fill="FFFFFF"/>
        <w:spacing w:line="360" w:lineRule="atLeast"/>
        <w:ind w:firstLine="480"/>
        <w:jc w:val="left"/>
        <w:rPr>
          <w:rFonts w:ascii="宋体" w:eastAsia="宋体" w:hAnsi="宋体" w:cs="Arial" w:hint="eastAsia"/>
          <w:color w:val="323232"/>
          <w:kern w:val="0"/>
          <w:sz w:val="24"/>
          <w:szCs w:val="24"/>
        </w:rPr>
      </w:pPr>
      <w:r w:rsidRPr="00DA45E9">
        <w:rPr>
          <w:rFonts w:ascii="宋体" w:eastAsia="宋体" w:hAnsi="宋体" w:cs="Arial" w:hint="eastAsia"/>
          <w:color w:val="323232"/>
          <w:kern w:val="0"/>
          <w:sz w:val="24"/>
          <w:szCs w:val="24"/>
        </w:rPr>
        <w:t xml:space="preserve">各高校科研管理部门要对上述材料严格把关，确保填报信息的准确、真实，切实提高项目申报质量。省教育厅将组织人员对申报材料进行形式审查，如发现有违规申报、弄虚作假的，一经查实，将予以通报批评，并记入科研诚信信息系统，停止个人相关项目3年申报资格。 </w:t>
      </w:r>
    </w:p>
    <w:p w:rsidR="00DA45E9" w:rsidRPr="00DA45E9" w:rsidRDefault="00DA45E9" w:rsidP="00DA45E9">
      <w:pPr>
        <w:widowControl/>
        <w:shd w:val="clear" w:color="auto" w:fill="FFFFFF"/>
        <w:spacing w:line="360" w:lineRule="atLeast"/>
        <w:ind w:firstLine="480"/>
        <w:jc w:val="left"/>
        <w:rPr>
          <w:rFonts w:ascii="宋体" w:eastAsia="宋体" w:hAnsi="宋体" w:cs="Arial" w:hint="eastAsia"/>
          <w:color w:val="323232"/>
          <w:kern w:val="0"/>
          <w:sz w:val="24"/>
          <w:szCs w:val="24"/>
        </w:rPr>
      </w:pPr>
      <w:r w:rsidRPr="00DA45E9">
        <w:rPr>
          <w:rFonts w:ascii="宋体" w:eastAsia="宋体" w:hAnsi="宋体" w:cs="Arial" w:hint="eastAsia"/>
          <w:color w:val="323232"/>
          <w:kern w:val="0"/>
          <w:sz w:val="24"/>
          <w:szCs w:val="24"/>
        </w:rPr>
        <w:t xml:space="preserve">其他未尽事项，按教育部社科司《关于2018年度教育部人文社会科学研究一般项目申报工作的通知》执行。 </w:t>
      </w:r>
    </w:p>
    <w:p w:rsidR="00DA45E9" w:rsidRPr="00DA45E9" w:rsidRDefault="00DA45E9" w:rsidP="00DA45E9">
      <w:pPr>
        <w:widowControl/>
        <w:shd w:val="clear" w:color="auto" w:fill="FFFFFF"/>
        <w:spacing w:line="360" w:lineRule="atLeast"/>
        <w:ind w:firstLine="480"/>
        <w:jc w:val="left"/>
        <w:rPr>
          <w:rFonts w:ascii="宋体" w:eastAsia="宋体" w:hAnsi="宋体" w:cs="Arial" w:hint="eastAsia"/>
          <w:color w:val="323232"/>
          <w:kern w:val="0"/>
          <w:sz w:val="24"/>
          <w:szCs w:val="24"/>
        </w:rPr>
      </w:pPr>
      <w:r w:rsidRPr="00DA45E9">
        <w:rPr>
          <w:rFonts w:ascii="宋体" w:eastAsia="宋体" w:hAnsi="宋体" w:cs="Arial" w:hint="eastAsia"/>
          <w:color w:val="323232"/>
          <w:kern w:val="0"/>
          <w:sz w:val="24"/>
          <w:szCs w:val="24"/>
        </w:rPr>
        <w:t xml:space="preserve">联系人：朱娅妮，姜毅，电话：0571–88008739、88008970，地址：杭州市文晖路321号浙江省教育厅高校科研师资处。 </w:t>
      </w:r>
    </w:p>
    <w:p w:rsidR="00DA45E9" w:rsidRPr="00DA45E9" w:rsidRDefault="00DA45E9" w:rsidP="00DA45E9">
      <w:pPr>
        <w:widowControl/>
        <w:shd w:val="clear" w:color="auto" w:fill="FFFFFF"/>
        <w:spacing w:line="360" w:lineRule="atLeast"/>
        <w:ind w:firstLine="480"/>
        <w:jc w:val="right"/>
        <w:rPr>
          <w:rFonts w:ascii="宋体" w:eastAsia="宋体" w:hAnsi="宋体" w:cs="Arial" w:hint="eastAsia"/>
          <w:color w:val="323232"/>
          <w:kern w:val="0"/>
          <w:sz w:val="24"/>
          <w:szCs w:val="24"/>
        </w:rPr>
      </w:pPr>
    </w:p>
    <w:p w:rsidR="00DA45E9" w:rsidRPr="00DA45E9" w:rsidRDefault="00DA45E9" w:rsidP="00DA45E9">
      <w:pPr>
        <w:widowControl/>
        <w:shd w:val="clear" w:color="auto" w:fill="FFFFFF"/>
        <w:spacing w:line="360" w:lineRule="atLeast"/>
        <w:ind w:firstLine="480"/>
        <w:jc w:val="right"/>
        <w:rPr>
          <w:rFonts w:ascii="宋体" w:eastAsia="宋体" w:hAnsi="宋体" w:cs="Arial" w:hint="eastAsia"/>
          <w:color w:val="323232"/>
          <w:kern w:val="0"/>
          <w:sz w:val="24"/>
          <w:szCs w:val="24"/>
        </w:rPr>
      </w:pPr>
    </w:p>
    <w:p w:rsidR="00DA45E9" w:rsidRPr="00DA45E9" w:rsidRDefault="00DA45E9" w:rsidP="00DA45E9">
      <w:pPr>
        <w:widowControl/>
        <w:shd w:val="clear" w:color="auto" w:fill="FFFFFF"/>
        <w:spacing w:line="360" w:lineRule="atLeast"/>
        <w:ind w:firstLine="480"/>
        <w:jc w:val="right"/>
        <w:rPr>
          <w:rFonts w:ascii="宋体" w:eastAsia="宋体" w:hAnsi="宋体" w:cs="Arial" w:hint="eastAsia"/>
          <w:color w:val="323232"/>
          <w:kern w:val="0"/>
          <w:sz w:val="24"/>
          <w:szCs w:val="24"/>
        </w:rPr>
      </w:pPr>
      <w:r w:rsidRPr="00DA45E9">
        <w:rPr>
          <w:rFonts w:ascii="宋体" w:eastAsia="宋体" w:hAnsi="宋体" w:cs="Arial" w:hint="eastAsia"/>
          <w:color w:val="323232"/>
          <w:kern w:val="0"/>
          <w:sz w:val="24"/>
          <w:szCs w:val="24"/>
        </w:rPr>
        <w:t xml:space="preserve">浙江省教育厅办公室 </w:t>
      </w:r>
    </w:p>
    <w:p w:rsidR="00DA45E9" w:rsidRPr="00DA45E9" w:rsidRDefault="00DA45E9" w:rsidP="00DA45E9">
      <w:pPr>
        <w:widowControl/>
        <w:shd w:val="clear" w:color="auto" w:fill="FFFFFF"/>
        <w:spacing w:line="360" w:lineRule="atLeast"/>
        <w:ind w:firstLine="480"/>
        <w:jc w:val="right"/>
        <w:rPr>
          <w:rFonts w:ascii="宋体" w:eastAsia="宋体" w:hAnsi="宋体" w:cs="Arial" w:hint="eastAsia"/>
          <w:color w:val="323232"/>
          <w:kern w:val="0"/>
          <w:sz w:val="24"/>
          <w:szCs w:val="24"/>
        </w:rPr>
      </w:pPr>
      <w:r w:rsidRPr="00DA45E9">
        <w:rPr>
          <w:rFonts w:ascii="宋体" w:eastAsia="宋体" w:hAnsi="宋体" w:cs="Arial" w:hint="eastAsia"/>
          <w:color w:val="323232"/>
          <w:kern w:val="0"/>
          <w:sz w:val="24"/>
          <w:szCs w:val="24"/>
        </w:rPr>
        <w:t xml:space="preserve">2018年1月23日 </w:t>
      </w:r>
    </w:p>
    <w:p w:rsidR="0035607C" w:rsidRPr="00DA45E9" w:rsidRDefault="0035607C">
      <w:pPr>
        <w:rPr>
          <w:sz w:val="24"/>
          <w:szCs w:val="24"/>
        </w:rPr>
      </w:pPr>
    </w:p>
    <w:sectPr w:rsidR="0035607C" w:rsidRPr="00DA45E9" w:rsidSect="003560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45E9"/>
    <w:rsid w:val="00183E30"/>
    <w:rsid w:val="001B0745"/>
    <w:rsid w:val="0020412E"/>
    <w:rsid w:val="00273795"/>
    <w:rsid w:val="00350F77"/>
    <w:rsid w:val="0035607C"/>
    <w:rsid w:val="00581094"/>
    <w:rsid w:val="005F084F"/>
    <w:rsid w:val="00BE49C2"/>
    <w:rsid w:val="00DA45E9"/>
    <w:rsid w:val="00DF7D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45E9"/>
    <w:rPr>
      <w:strike w:val="0"/>
      <w:dstrike w:val="0"/>
      <w:color w:val="444444"/>
      <w:u w:val="none"/>
      <w:effect w:val="none"/>
    </w:rPr>
  </w:style>
  <w:style w:type="character" w:customStyle="1" w:styleId="changesize3">
    <w:name w:val="changesize3"/>
    <w:basedOn w:val="a0"/>
    <w:rsid w:val="00DA45E9"/>
    <w:rPr>
      <w:vanish/>
      <w:webHidden w:val="0"/>
      <w:bdr w:val="none" w:sz="0" w:space="0" w:color="auto" w:frame="1"/>
      <w:specVanish w:val="0"/>
    </w:rPr>
  </w:style>
</w:styles>
</file>

<file path=word/webSettings.xml><?xml version="1.0" encoding="utf-8"?>
<w:webSettings xmlns:r="http://schemas.openxmlformats.org/officeDocument/2006/relationships" xmlns:w="http://schemas.openxmlformats.org/wordprocessingml/2006/main">
  <w:divs>
    <w:div w:id="1566793706">
      <w:bodyDiv w:val="1"/>
      <w:marLeft w:val="0"/>
      <w:marRight w:val="0"/>
      <w:marTop w:val="0"/>
      <w:marBottom w:val="0"/>
      <w:divBdr>
        <w:top w:val="none" w:sz="0" w:space="0" w:color="auto"/>
        <w:left w:val="none" w:sz="0" w:space="0" w:color="auto"/>
        <w:bottom w:val="none" w:sz="0" w:space="0" w:color="auto"/>
        <w:right w:val="none" w:sz="0" w:space="0" w:color="auto"/>
      </w:divBdr>
      <w:divsChild>
        <w:div w:id="515383097">
          <w:marLeft w:val="0"/>
          <w:marRight w:val="0"/>
          <w:marTop w:val="0"/>
          <w:marBottom w:val="0"/>
          <w:divBdr>
            <w:top w:val="none" w:sz="0" w:space="0" w:color="auto"/>
            <w:left w:val="none" w:sz="0" w:space="0" w:color="auto"/>
            <w:bottom w:val="none" w:sz="0" w:space="0" w:color="auto"/>
            <w:right w:val="none" w:sz="0" w:space="0" w:color="auto"/>
          </w:divBdr>
          <w:divsChild>
            <w:div w:id="1049300163">
              <w:marLeft w:val="0"/>
              <w:marRight w:val="0"/>
              <w:marTop w:val="0"/>
              <w:marBottom w:val="0"/>
              <w:divBdr>
                <w:top w:val="none" w:sz="0" w:space="0" w:color="auto"/>
                <w:left w:val="none" w:sz="0" w:space="0" w:color="auto"/>
                <w:bottom w:val="none" w:sz="0" w:space="0" w:color="auto"/>
                <w:right w:val="none" w:sz="0" w:space="0" w:color="auto"/>
              </w:divBdr>
              <w:divsChild>
                <w:div w:id="982195937">
                  <w:marLeft w:val="0"/>
                  <w:marRight w:val="0"/>
                  <w:marTop w:val="0"/>
                  <w:marBottom w:val="120"/>
                  <w:divBdr>
                    <w:top w:val="none" w:sz="0" w:space="0" w:color="auto"/>
                    <w:left w:val="none" w:sz="0" w:space="0" w:color="auto"/>
                    <w:bottom w:val="single" w:sz="4" w:space="6" w:color="EEEEEE"/>
                    <w:right w:val="none" w:sz="0" w:space="0" w:color="auto"/>
                  </w:divBdr>
                  <w:divsChild>
                    <w:div w:id="136074427">
                      <w:marLeft w:val="0"/>
                      <w:marRight w:val="0"/>
                      <w:marTop w:val="240"/>
                      <w:marBottom w:val="240"/>
                      <w:divBdr>
                        <w:top w:val="none" w:sz="0" w:space="0" w:color="auto"/>
                        <w:left w:val="none" w:sz="0" w:space="0" w:color="auto"/>
                        <w:bottom w:val="none" w:sz="0" w:space="0" w:color="auto"/>
                        <w:right w:val="none" w:sz="0" w:space="0" w:color="auto"/>
                      </w:divBdr>
                      <w:divsChild>
                        <w:div w:id="21088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2018-01-31T03:05:00Z</dcterms:created>
  <dcterms:modified xsi:type="dcterms:W3CDTF">2018-01-31T03:06:00Z</dcterms:modified>
</cp:coreProperties>
</file>